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590407">
            <w:pPr>
              <w:rPr>
                <w:b/>
              </w:rPr>
            </w:pPr>
            <w:r w:rsidRPr="00D96FD1">
              <w:rPr>
                <w:b/>
                <w:sz w:val="28"/>
                <w:szCs w:val="28"/>
              </w:rPr>
              <w:t xml:space="preserve">CHI BỘ: </w:t>
            </w:r>
            <w:r w:rsidR="00590407">
              <w:rPr>
                <w:b/>
                <w:sz w:val="28"/>
                <w:szCs w:val="28"/>
              </w:rPr>
              <w:t xml:space="preserve"> 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590407">
            <w:pPr>
              <w:jc w:val="center"/>
              <w:rPr>
                <w:sz w:val="24"/>
                <w:szCs w:val="24"/>
              </w:rPr>
            </w:pPr>
            <w:r w:rsidRPr="001A7863">
              <w:rPr>
                <w:sz w:val="24"/>
                <w:szCs w:val="24"/>
              </w:rPr>
              <w:t>TP. Hồ Chí Minh,</w:t>
            </w:r>
            <w:r w:rsidR="00144777">
              <w:rPr>
                <w:sz w:val="24"/>
                <w:szCs w:val="24"/>
              </w:rPr>
              <w:t xml:space="preserve"> ngày </w:t>
            </w:r>
            <w:r w:rsidR="00590407">
              <w:rPr>
                <w:sz w:val="24"/>
                <w:szCs w:val="24"/>
              </w:rPr>
              <w:t>28</w:t>
            </w:r>
            <w:r w:rsidR="00144777">
              <w:rPr>
                <w:sz w:val="24"/>
                <w:szCs w:val="24"/>
              </w:rPr>
              <w:t xml:space="preserve"> tháng </w:t>
            </w:r>
            <w:r w:rsidR="00590407">
              <w:rPr>
                <w:sz w:val="24"/>
                <w:szCs w:val="24"/>
              </w:rPr>
              <w:t>02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590407">
        <w:rPr>
          <w:sz w:val="28"/>
          <w:szCs w:val="28"/>
        </w:rPr>
        <w:t xml:space="preserve"> NGUYỄN TAM CƯƠNG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590407">
        <w:rPr>
          <w:sz w:val="28"/>
          <w:szCs w:val="28"/>
        </w:rPr>
        <w:t xml:space="preserve">13 – 02 – 1963 </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590407">
        <w:rPr>
          <w:sz w:val="28"/>
          <w:szCs w:val="28"/>
        </w:rPr>
        <w:t>KHOA CÔNG NGHỆ CƠ KHÍ</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590407">
        <w:rPr>
          <w:sz w:val="28"/>
          <w:szCs w:val="28"/>
        </w:rPr>
        <w:t xml:space="preserve"> </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B85358" w:rsidRDefault="00A1475B" w:rsidP="00B85358">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D33E16" w:rsidRPr="00D33E16" w:rsidRDefault="00B85358" w:rsidP="00B85358">
      <w:pPr>
        <w:pStyle w:val="ListParagraph"/>
        <w:tabs>
          <w:tab w:val="left" w:leader="dot" w:pos="9639"/>
        </w:tabs>
        <w:spacing w:after="0" w:line="340" w:lineRule="exact"/>
        <w:ind w:left="0" w:right="-164"/>
        <w:jc w:val="both"/>
        <w:rPr>
          <w:b/>
          <w:sz w:val="28"/>
          <w:szCs w:val="28"/>
        </w:rPr>
      </w:pPr>
      <w:r>
        <w:rPr>
          <w:rFonts w:cs="Times New Roman"/>
          <w:sz w:val="28"/>
          <w:szCs w:val="28"/>
          <w:shd w:val="clear" w:color="auto" w:fill="FFFFFF"/>
        </w:rPr>
        <w:t xml:space="preserve">     -  </w:t>
      </w:r>
      <w:r w:rsidR="00D33E16" w:rsidRPr="00B85358">
        <w:rPr>
          <w:rFonts w:cs="Times New Roman"/>
          <w:sz w:val="28"/>
          <w:szCs w:val="28"/>
          <w:shd w:val="clear" w:color="auto" w:fill="FFFFFF"/>
        </w:rPr>
        <w:t xml:space="preserve">Sau </w:t>
      </w:r>
      <w:r>
        <w:rPr>
          <w:rFonts w:cs="Times New Roman"/>
          <w:sz w:val="28"/>
          <w:szCs w:val="28"/>
          <w:shd w:val="clear" w:color="auto" w:fill="FFFFFF"/>
        </w:rPr>
        <w:t xml:space="preserve">khi </w:t>
      </w:r>
      <w:r w:rsidR="00D33E16" w:rsidRPr="00B85358">
        <w:rPr>
          <w:rFonts w:cs="Times New Roman"/>
          <w:sz w:val="28"/>
          <w:szCs w:val="28"/>
          <w:shd w:val="clear" w:color="auto" w:fill="FFFFFF"/>
        </w:rPr>
        <w:t>học tậ</w:t>
      </w:r>
      <w:r>
        <w:rPr>
          <w:rFonts w:cs="Times New Roman"/>
          <w:sz w:val="28"/>
          <w:szCs w:val="28"/>
          <w:shd w:val="clear" w:color="auto" w:fill="FFFFFF"/>
        </w:rPr>
        <w:t>p,</w:t>
      </w:r>
      <w:r w:rsidR="00D33E16" w:rsidRPr="00B85358">
        <w:rPr>
          <w:rFonts w:cs="Times New Roman"/>
          <w:sz w:val="28"/>
          <w:szCs w:val="28"/>
          <w:shd w:val="clear" w:color="auto" w:fill="FFFFFF"/>
        </w:rPr>
        <w:t xml:space="preserve"> chủ động tuyên truyền rộng rãi trong nhân dân, trước hết là người thân, những người xung quanh mình về các nội dung chuyên đề, vận động quần chúng tích cực tham gia giám sát việc thực hiện của cán bộ, đảng viên.</w:t>
      </w:r>
    </w:p>
    <w:p w:rsidR="00A1475B" w:rsidRPr="005D3D17" w:rsidRDefault="008D5CA7"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Pr>
          <w:sz w:val="28"/>
          <w:szCs w:val="28"/>
        </w:rPr>
        <w:t>Luôn k</w:t>
      </w:r>
      <w:r w:rsidR="00A1475B" w:rsidRPr="005D3D17">
        <w:rPr>
          <w:sz w:val="28"/>
          <w:szCs w:val="28"/>
        </w:rPr>
        <w:t>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lastRenderedPageBreak/>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Default="008D5CA7" w:rsidP="00664FAF">
      <w:pPr>
        <w:pStyle w:val="ListParagraph"/>
        <w:numPr>
          <w:ilvl w:val="0"/>
          <w:numId w:val="1"/>
        </w:numPr>
        <w:spacing w:after="0" w:line="340" w:lineRule="exact"/>
        <w:ind w:left="0" w:right="-164" w:firstLine="360"/>
        <w:jc w:val="both"/>
        <w:rPr>
          <w:rStyle w:val="fontstyle01"/>
        </w:rPr>
      </w:pPr>
      <w:r>
        <w:rPr>
          <w:rStyle w:val="fontstyle01"/>
        </w:rPr>
        <w:t>Nghiêm túc t</w:t>
      </w:r>
      <w:r w:rsidR="00664FAF" w:rsidRPr="008D5CA7">
        <w:rPr>
          <w:rStyle w:val="fontstyle01"/>
        </w:rPr>
        <w:t xml:space="preserve">hực hiện tốt chuyên đề học tập và làm </w:t>
      </w:r>
      <w:proofErr w:type="gramStart"/>
      <w:r w:rsidR="00664FAF" w:rsidRPr="008D5CA7">
        <w:rPr>
          <w:rStyle w:val="fontstyle01"/>
        </w:rPr>
        <w:t>theo</w:t>
      </w:r>
      <w:proofErr w:type="gramEnd"/>
      <w:r w:rsidR="00664FAF" w:rsidRPr="008D5CA7">
        <w:rPr>
          <w:rStyle w:val="fontstyle01"/>
        </w:rPr>
        <w:t xml:space="preserve"> tư tưởng, đạo đức phong cách Hồ Chí Minh </w:t>
      </w:r>
      <w:r>
        <w:rPr>
          <w:rStyle w:val="fontstyle01"/>
        </w:rPr>
        <w:t xml:space="preserve">trong </w:t>
      </w:r>
      <w:r w:rsidR="00664FAF" w:rsidRPr="008D5CA7">
        <w:rPr>
          <w:rStyle w:val="fontstyle01"/>
        </w:rPr>
        <w:t>năm 2019 “Xây dựng ý thức tôn trọng Nhân dân, phát huy dân chủ, chăm lo đời sống Nhân dân theo tư tuởng đạo đức phong cách Hồ Chí Minh”</w:t>
      </w:r>
      <w:r>
        <w:rPr>
          <w:rStyle w:val="fontstyle01"/>
        </w:rPr>
        <w:t>.</w:t>
      </w:r>
    </w:p>
    <w:p w:rsidR="008D5CA7" w:rsidRPr="00B85358" w:rsidRDefault="008D5CA7" w:rsidP="00664FAF">
      <w:pPr>
        <w:pStyle w:val="ListParagraph"/>
        <w:numPr>
          <w:ilvl w:val="0"/>
          <w:numId w:val="1"/>
        </w:numPr>
        <w:spacing w:after="0" w:line="340" w:lineRule="exact"/>
        <w:ind w:left="0" w:right="-164" w:firstLine="360"/>
        <w:jc w:val="both"/>
        <w:rPr>
          <w:rFonts w:cs="Times New Roman"/>
          <w:sz w:val="28"/>
          <w:szCs w:val="28"/>
        </w:rPr>
      </w:pPr>
      <w:r w:rsidRPr="00B85358">
        <w:rPr>
          <w:rStyle w:val="Emphasis"/>
          <w:rFonts w:cs="Times New Roman"/>
          <w:sz w:val="28"/>
          <w:szCs w:val="28"/>
          <w:bdr w:val="none" w:sz="0" w:space="0" w:color="auto" w:frame="1"/>
        </w:rPr>
        <w:t>Phát huy dân chủ</w:t>
      </w:r>
      <w:r w:rsidRPr="00B85358">
        <w:rPr>
          <w:rFonts w:cs="Times New Roman"/>
          <w:sz w:val="28"/>
          <w:szCs w:val="28"/>
          <w:bdr w:val="none" w:sz="0" w:space="0" w:color="auto" w:frame="1"/>
          <w:shd w:val="clear" w:color="auto" w:fill="FFFFFF"/>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8D5CA7" w:rsidRPr="00B85358" w:rsidRDefault="00B85358" w:rsidP="00664FAF">
      <w:pPr>
        <w:pStyle w:val="ListParagraph"/>
        <w:numPr>
          <w:ilvl w:val="0"/>
          <w:numId w:val="1"/>
        </w:numPr>
        <w:spacing w:after="0" w:line="340" w:lineRule="exact"/>
        <w:ind w:left="0" w:right="-164" w:firstLine="360"/>
        <w:jc w:val="both"/>
        <w:rPr>
          <w:rFonts w:cs="Times New Roman"/>
          <w:sz w:val="28"/>
          <w:szCs w:val="28"/>
        </w:rPr>
      </w:pPr>
      <w:r>
        <w:rPr>
          <w:rStyle w:val="Emphasis"/>
          <w:rFonts w:cs="Times New Roman"/>
          <w:sz w:val="28"/>
          <w:szCs w:val="28"/>
          <w:bdr w:val="none" w:sz="0" w:space="0" w:color="auto" w:frame="1"/>
        </w:rPr>
        <w:t>T</w:t>
      </w:r>
      <w:r w:rsidR="008D5CA7" w:rsidRPr="00B85358">
        <w:rPr>
          <w:rStyle w:val="Emphasis"/>
          <w:rFonts w:cs="Times New Roman"/>
          <w:sz w:val="28"/>
          <w:szCs w:val="28"/>
          <w:bdr w:val="none" w:sz="0" w:space="0" w:color="auto" w:frame="1"/>
        </w:rPr>
        <w:t>ư tưởng Hồ Chí Minh về tôn trọng Nhân dân, phát huy dân chủ, chăm lo đời sống nhân dân</w:t>
      </w:r>
      <w:r w:rsidR="008D5CA7" w:rsidRPr="00B85358">
        <w:rPr>
          <w:rFonts w:cs="Times New Roman"/>
          <w:sz w:val="28"/>
          <w:szCs w:val="28"/>
          <w:shd w:val="clear" w:color="auto" w:fill="FFFFFF"/>
        </w:rPr>
        <w:t> được thể hiện là phải có thái độ đánh giá cao vai trò, vị trí của nhân dân.</w:t>
      </w:r>
    </w:p>
    <w:p w:rsidR="008D5CA7" w:rsidRPr="00B85358" w:rsidRDefault="008D5CA7" w:rsidP="00664FAF">
      <w:pPr>
        <w:pStyle w:val="ListParagraph"/>
        <w:numPr>
          <w:ilvl w:val="0"/>
          <w:numId w:val="1"/>
        </w:numPr>
        <w:spacing w:after="0" w:line="340" w:lineRule="exact"/>
        <w:ind w:left="0" w:right="-164" w:firstLine="360"/>
        <w:jc w:val="both"/>
        <w:rPr>
          <w:rFonts w:cs="Times New Roman"/>
          <w:sz w:val="28"/>
          <w:szCs w:val="28"/>
        </w:rPr>
      </w:pPr>
      <w:r w:rsidRPr="00B85358">
        <w:rPr>
          <w:rFonts w:cs="Times New Roman"/>
          <w:sz w:val="28"/>
          <w:szCs w:val="28"/>
          <w:shd w:val="clear" w:color="auto" w:fill="FFFFFF"/>
        </w:rPr>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w:t>
      </w:r>
      <w:r w:rsidRPr="00B85358">
        <w:rPr>
          <w:rFonts w:cs="Times New Roman"/>
          <w:sz w:val="28"/>
          <w:szCs w:val="28"/>
          <w:bdr w:val="none" w:sz="0" w:space="0" w:color="auto" w:frame="1"/>
          <w:shd w:val="clear" w:color="auto" w:fill="FFFFFF"/>
          <w:vertAlign w:val="superscript"/>
        </w:rPr>
        <w:t>(3)</w:t>
      </w:r>
      <w:r w:rsidRPr="00B85358">
        <w:rPr>
          <w:rFonts w:cs="Times New Roman"/>
          <w:sz w:val="28"/>
          <w:szCs w:val="28"/>
          <w:shd w:val="clear" w:color="auto" w:fill="FFFFFF"/>
        </w:rPr>
        <w:t>. Người yêu cầu cán bộ, đảng viên hết lòng, hết sức phục vụ nhân dân, yêu kính nhân dân, thật sự tôn trọng nhân dân.</w:t>
      </w:r>
    </w:p>
    <w:p w:rsidR="00D33E16" w:rsidRPr="00B85358" w:rsidRDefault="00B85358" w:rsidP="00664FAF">
      <w:pPr>
        <w:pStyle w:val="ListParagraph"/>
        <w:numPr>
          <w:ilvl w:val="0"/>
          <w:numId w:val="1"/>
        </w:numPr>
        <w:spacing w:after="0" w:line="340" w:lineRule="exact"/>
        <w:ind w:left="0" w:right="-164" w:firstLine="360"/>
        <w:jc w:val="both"/>
        <w:rPr>
          <w:rFonts w:cs="Times New Roman"/>
          <w:sz w:val="28"/>
          <w:szCs w:val="28"/>
        </w:rPr>
      </w:pPr>
      <w:r>
        <w:rPr>
          <w:rFonts w:cs="Times New Roman"/>
          <w:sz w:val="28"/>
          <w:szCs w:val="28"/>
          <w:shd w:val="clear" w:color="auto" w:fill="FFFFFF"/>
        </w:rPr>
        <w:t>T</w:t>
      </w:r>
      <w:r w:rsidR="00D33E16" w:rsidRPr="00B85358">
        <w:rPr>
          <w:rFonts w:cs="Times New Roman"/>
          <w:sz w:val="28"/>
          <w:szCs w:val="28"/>
          <w:shd w:val="clear" w:color="auto" w:fill="FFFFFF"/>
        </w:rPr>
        <w:t>hực hiện có hiệu quả chủ đề xây dựng ý thức tôn trọng nhân dân, phát huy dân chủ, chăm lo đời sống nhân dân trong năm 2019 và các năm tiếp theo chính là góp phần thực hiện tốt Chỉ thị 05-CT/TW của Bộ Chính trị khóa XII "về đẩy mạnh học tập và làm theo tư tưởng, đạo đức, phong cách Hồ Chí Minh".</w:t>
      </w:r>
    </w:p>
    <w:p w:rsidR="00D33E16" w:rsidRPr="00B85358" w:rsidRDefault="00B85358" w:rsidP="00664FAF">
      <w:pPr>
        <w:pStyle w:val="ListParagraph"/>
        <w:numPr>
          <w:ilvl w:val="0"/>
          <w:numId w:val="1"/>
        </w:numPr>
        <w:spacing w:after="0" w:line="340" w:lineRule="exact"/>
        <w:ind w:left="0" w:right="-164" w:firstLine="360"/>
        <w:jc w:val="both"/>
        <w:rPr>
          <w:rFonts w:cs="Times New Roman"/>
          <w:sz w:val="28"/>
          <w:szCs w:val="28"/>
        </w:rPr>
      </w:pPr>
      <w:r>
        <w:rPr>
          <w:rFonts w:cs="Times New Roman"/>
          <w:sz w:val="28"/>
          <w:szCs w:val="28"/>
          <w:shd w:val="clear" w:color="auto" w:fill="FFFFFF"/>
        </w:rPr>
        <w:t>C</w:t>
      </w:r>
      <w:r w:rsidR="00D33E16" w:rsidRPr="00B85358">
        <w:rPr>
          <w:rFonts w:cs="Times New Roman"/>
          <w:sz w:val="28"/>
          <w:szCs w:val="28"/>
          <w:shd w:val="clear" w:color="auto" w:fill="FFFFFF"/>
        </w:rPr>
        <w:t xml:space="preserve">án bộ, đảng viên phải gương mẫu trong thực hiện, tuyên truyền và bảo vệ chủ trương, đường lối của Ðảng, chính sách, pháp luật của Nhà nước; sẵn sàng hy sinh lợi ích cá nhân vì lợi ích </w:t>
      </w:r>
      <w:proofErr w:type="gramStart"/>
      <w:r w:rsidR="00D33E16" w:rsidRPr="00B85358">
        <w:rPr>
          <w:rFonts w:cs="Times New Roman"/>
          <w:sz w:val="28"/>
          <w:szCs w:val="28"/>
          <w:shd w:val="clear" w:color="auto" w:fill="FFFFFF"/>
        </w:rPr>
        <w:t>chung</w:t>
      </w:r>
      <w:proofErr w:type="gramEnd"/>
      <w:r w:rsidR="00D33E16" w:rsidRPr="00B85358">
        <w:rPr>
          <w:rFonts w:cs="Times New Roman"/>
          <w:sz w:val="28"/>
          <w:szCs w:val="28"/>
          <w:shd w:val="clear" w:color="auto" w:fill="FFFFFF"/>
        </w:rPr>
        <w:t xml:space="preserve"> của Ðảng, Nhà nước và của nhân dân</w:t>
      </w:r>
      <w:r w:rsidR="00D33E16" w:rsidRPr="00B85358">
        <w:rPr>
          <w:rFonts w:cs="Times New Roman"/>
          <w:sz w:val="28"/>
          <w:szCs w:val="28"/>
          <w:shd w:val="clear" w:color="auto" w:fill="FFFFFF"/>
        </w:rPr>
        <w:t>.</w:t>
      </w:r>
    </w:p>
    <w:p w:rsidR="00D33E16" w:rsidRPr="00B85358" w:rsidRDefault="00D33E16" w:rsidP="00664FAF">
      <w:pPr>
        <w:pStyle w:val="ListParagraph"/>
        <w:numPr>
          <w:ilvl w:val="0"/>
          <w:numId w:val="1"/>
        </w:numPr>
        <w:spacing w:after="0" w:line="340" w:lineRule="exact"/>
        <w:ind w:left="0" w:right="-164" w:firstLine="360"/>
        <w:jc w:val="both"/>
        <w:rPr>
          <w:rFonts w:cs="Times New Roman"/>
          <w:sz w:val="28"/>
          <w:szCs w:val="28"/>
        </w:rPr>
      </w:pPr>
      <w:r w:rsidRPr="00B85358">
        <w:rPr>
          <w:rFonts w:cs="Times New Roman"/>
          <w:sz w:val="28"/>
          <w:szCs w:val="28"/>
          <w:shd w:val="clear" w:color="auto" w:fill="FFFFFF"/>
        </w:rPr>
        <w:t>Tôn trọng nhân dân trước hết phải có thái độ đánh giá đúng vai trò, vị trí của nhân dân. Muốn thật sự tôn trọng nhân dân phải hiểu dân. Cùng với thái độ đánh giá cao vai trò của nhân dân, ý thức tôn trọng nhân dân còn phải đặc biệt chú ý không xâm phạm đến quyền, lợi ích hợp pháp của dân, không xúc phạm nhân dân, phải luôn tôn trọng và giữ gìn của công của nhân dân. Trên cơ sở nhận thức “Nước lấy dân làm gốc”, ý thức tôn trọng nhân dân phải luôn gắn chặt những điều “nên làm” và “không nên làm”. </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Việc thực hiện Quy định số 47-QĐ/TW ngày 01 tháng 11 năm 2011 của Ban Chấp hành Trung ương về những điều đảng viên không được làm và Hướng </w:t>
      </w:r>
      <w:r w:rsidRPr="005D3D17">
        <w:rPr>
          <w:rStyle w:val="fontstyle01"/>
        </w:rPr>
        <w:lastRenderedPageBreak/>
        <w:t>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2524C6" w:rsidRDefault="00B51552" w:rsidP="002524C6">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2524C6" w:rsidRDefault="002524C6" w:rsidP="002524C6">
      <w:pPr>
        <w:pStyle w:val="ListParagraph"/>
        <w:spacing w:after="0" w:line="340" w:lineRule="exact"/>
        <w:ind w:left="0" w:right="-164"/>
        <w:jc w:val="both"/>
        <w:rPr>
          <w:rFonts w:cs="Times New Roman"/>
          <w:sz w:val="28"/>
          <w:szCs w:val="28"/>
          <w:shd w:val="clear" w:color="auto" w:fill="FFFFFF"/>
        </w:rPr>
      </w:pPr>
      <w:r>
        <w:rPr>
          <w:b/>
          <w:sz w:val="28"/>
          <w:szCs w:val="28"/>
        </w:rPr>
        <w:t xml:space="preserve">     - </w:t>
      </w:r>
      <w:r w:rsidRPr="002524C6">
        <w:rPr>
          <w:rFonts w:cs="Times New Roman"/>
          <w:sz w:val="28"/>
          <w:szCs w:val="28"/>
          <w:shd w:val="clear" w:color="auto" w:fill="FFFFFF"/>
        </w:rPr>
        <w:t xml:space="preserve">Nêu cao ý thức phục vụ nhân dân, </w:t>
      </w:r>
      <w:r>
        <w:rPr>
          <w:rFonts w:cs="Times New Roman"/>
          <w:sz w:val="28"/>
          <w:szCs w:val="28"/>
          <w:shd w:val="clear" w:color="auto" w:fill="FFFFFF"/>
        </w:rPr>
        <w:t xml:space="preserve">cụ thể là sinh viên và phụ huynh, </w:t>
      </w:r>
      <w:r w:rsidRPr="002524C6">
        <w:rPr>
          <w:rFonts w:cs="Times New Roman"/>
          <w:sz w:val="28"/>
          <w:szCs w:val="28"/>
          <w:shd w:val="clear" w:color="auto" w:fill="FFFFFF"/>
        </w:rPr>
        <w:t xml:space="preserve">làm việc với thái độ khách quan, công tâm, tập trung sức giải quyết những lợi ích chính đáng của </w:t>
      </w:r>
      <w:r>
        <w:rPr>
          <w:rFonts w:cs="Times New Roman"/>
          <w:sz w:val="28"/>
          <w:szCs w:val="28"/>
          <w:shd w:val="clear" w:color="auto" w:fill="FFFFFF"/>
        </w:rPr>
        <w:t>sinh viên</w:t>
      </w:r>
      <w:r w:rsidRPr="002524C6">
        <w:rPr>
          <w:rFonts w:cs="Times New Roman"/>
          <w:sz w:val="28"/>
          <w:szCs w:val="28"/>
          <w:shd w:val="clear" w:color="auto" w:fill="FFFFFF"/>
        </w:rPr>
        <w:t xml:space="preserve">; lắng nghe tâm tư, nguyện vọng của </w:t>
      </w:r>
      <w:r>
        <w:rPr>
          <w:rFonts w:cs="Times New Roman"/>
          <w:sz w:val="28"/>
          <w:szCs w:val="28"/>
          <w:shd w:val="clear" w:color="auto" w:fill="FFFFFF"/>
        </w:rPr>
        <w:t>sinh viên</w:t>
      </w:r>
      <w:r w:rsidRPr="002524C6">
        <w:rPr>
          <w:rFonts w:cs="Times New Roman"/>
          <w:sz w:val="28"/>
          <w:szCs w:val="28"/>
          <w:shd w:val="clear" w:color="auto" w:fill="FFFFFF"/>
        </w:rPr>
        <w:t xml:space="preserve">, chủ động đối thoại với </w:t>
      </w:r>
      <w:r>
        <w:rPr>
          <w:rFonts w:cs="Times New Roman"/>
          <w:sz w:val="28"/>
          <w:szCs w:val="28"/>
          <w:shd w:val="clear" w:color="auto" w:fill="FFFFFF"/>
        </w:rPr>
        <w:t>sinh viên</w:t>
      </w:r>
      <w:r w:rsidRPr="002524C6">
        <w:rPr>
          <w:rFonts w:cs="Times New Roman"/>
          <w:sz w:val="28"/>
          <w:szCs w:val="28"/>
          <w:shd w:val="clear" w:color="auto" w:fill="FFFFFF"/>
        </w:rPr>
        <w:t>; gương mẫu thực hiện nghĩa vụ công dân nơi cư trú; kiên quyết đấu tranh với những biểu hiện vô cảm, quan liêu, cửa quyền, hách dịch và những hành vi nhũng nhiễu, gây phiền hà nhân dân.</w:t>
      </w:r>
    </w:p>
    <w:p w:rsidR="002524C6" w:rsidRDefault="002524C6" w:rsidP="002524C6">
      <w:pPr>
        <w:pStyle w:val="ListParagraph"/>
        <w:spacing w:after="0" w:line="340" w:lineRule="exact"/>
        <w:ind w:left="0" w:right="-164"/>
        <w:jc w:val="both"/>
        <w:rPr>
          <w:rFonts w:cs="Times New Roman"/>
          <w:sz w:val="28"/>
          <w:szCs w:val="28"/>
          <w:shd w:val="clear" w:color="auto" w:fill="FFFFFF"/>
        </w:rPr>
      </w:pPr>
      <w:r>
        <w:rPr>
          <w:rFonts w:cs="Times New Roman"/>
          <w:sz w:val="28"/>
          <w:szCs w:val="28"/>
          <w:shd w:val="clear" w:color="auto" w:fill="FFFFFF"/>
        </w:rPr>
        <w:t xml:space="preserve">- </w:t>
      </w:r>
      <w:r w:rsidRPr="00B85358">
        <w:rPr>
          <w:rFonts w:cs="Times New Roman"/>
          <w:sz w:val="28"/>
          <w:szCs w:val="28"/>
          <w:shd w:val="clear" w:color="auto" w:fill="FFFFFF"/>
        </w:rPr>
        <w:t xml:space="preserve">Tôn trọng </w:t>
      </w:r>
      <w:r>
        <w:rPr>
          <w:rFonts w:cs="Times New Roman"/>
          <w:sz w:val="28"/>
          <w:szCs w:val="28"/>
          <w:shd w:val="clear" w:color="auto" w:fill="FFFFFF"/>
        </w:rPr>
        <w:t>sinh viên</w:t>
      </w:r>
      <w:r w:rsidRPr="00B85358">
        <w:rPr>
          <w:rFonts w:cs="Times New Roman"/>
          <w:sz w:val="28"/>
          <w:szCs w:val="28"/>
          <w:shd w:val="clear" w:color="auto" w:fill="FFFFFF"/>
        </w:rPr>
        <w:t xml:space="preserve"> </w:t>
      </w:r>
      <w:r w:rsidRPr="00B85358">
        <w:rPr>
          <w:rFonts w:cs="Times New Roman"/>
          <w:sz w:val="28"/>
          <w:szCs w:val="28"/>
          <w:shd w:val="clear" w:color="auto" w:fill="FFFFFF"/>
        </w:rPr>
        <w:t>trước hết phải có thái độ phải hiểu</w:t>
      </w:r>
      <w:r>
        <w:rPr>
          <w:rFonts w:cs="Times New Roman"/>
          <w:sz w:val="28"/>
          <w:szCs w:val="28"/>
          <w:shd w:val="clear" w:color="auto" w:fill="FFFFFF"/>
        </w:rPr>
        <w:t>,</w:t>
      </w:r>
      <w:r w:rsidRPr="00B85358">
        <w:rPr>
          <w:rFonts w:cs="Times New Roman"/>
          <w:sz w:val="28"/>
          <w:szCs w:val="28"/>
          <w:shd w:val="clear" w:color="auto" w:fill="FFFFFF"/>
        </w:rPr>
        <w:t xml:space="preserve"> </w:t>
      </w:r>
      <w:r w:rsidR="00B653EB" w:rsidRPr="00B85358">
        <w:rPr>
          <w:rFonts w:cs="Times New Roman"/>
          <w:sz w:val="28"/>
          <w:szCs w:val="28"/>
          <w:shd w:val="clear" w:color="auto" w:fill="FFFFFF"/>
        </w:rPr>
        <w:t>tôn trọng</w:t>
      </w:r>
      <w:r w:rsidR="00B653EB">
        <w:rPr>
          <w:rFonts w:cs="Times New Roman"/>
          <w:sz w:val="28"/>
          <w:szCs w:val="28"/>
          <w:shd w:val="clear" w:color="auto" w:fill="FFFFFF"/>
        </w:rPr>
        <w:t>,</w:t>
      </w:r>
      <w:r w:rsidR="00B653EB" w:rsidRPr="00B85358">
        <w:rPr>
          <w:rFonts w:cs="Times New Roman"/>
          <w:sz w:val="28"/>
          <w:szCs w:val="28"/>
          <w:shd w:val="clear" w:color="auto" w:fill="FFFFFF"/>
        </w:rPr>
        <w:t xml:space="preserve"> </w:t>
      </w:r>
      <w:r w:rsidRPr="00B85358">
        <w:rPr>
          <w:rFonts w:cs="Times New Roman"/>
          <w:sz w:val="28"/>
          <w:szCs w:val="28"/>
          <w:shd w:val="clear" w:color="auto" w:fill="FFFFFF"/>
        </w:rPr>
        <w:t xml:space="preserve">đánh giá đúng </w:t>
      </w:r>
      <w:r w:rsidR="00B653EB">
        <w:rPr>
          <w:rFonts w:cs="Times New Roman"/>
          <w:sz w:val="28"/>
          <w:szCs w:val="28"/>
          <w:shd w:val="clear" w:color="auto" w:fill="FFFFFF"/>
        </w:rPr>
        <w:t>cao vai trò</w:t>
      </w:r>
      <w:r w:rsidRPr="00B85358">
        <w:rPr>
          <w:rFonts w:cs="Times New Roman"/>
          <w:sz w:val="28"/>
          <w:szCs w:val="28"/>
          <w:shd w:val="clear" w:color="auto" w:fill="FFFFFF"/>
        </w:rPr>
        <w:t xml:space="preserve">, vị trí của </w:t>
      </w:r>
      <w:r>
        <w:rPr>
          <w:rFonts w:cs="Times New Roman"/>
          <w:sz w:val="28"/>
          <w:szCs w:val="28"/>
          <w:shd w:val="clear" w:color="auto" w:fill="FFFFFF"/>
        </w:rPr>
        <w:t>sinh viên</w:t>
      </w:r>
      <w:r>
        <w:rPr>
          <w:rFonts w:cs="Times New Roman"/>
          <w:sz w:val="28"/>
          <w:szCs w:val="28"/>
          <w:shd w:val="clear" w:color="auto" w:fill="FFFFFF"/>
        </w:rPr>
        <w:t>, phụ huynh</w:t>
      </w:r>
      <w:r w:rsidRPr="00B85358">
        <w:rPr>
          <w:rFonts w:cs="Times New Roman"/>
          <w:sz w:val="28"/>
          <w:szCs w:val="28"/>
          <w:shd w:val="clear" w:color="auto" w:fill="FFFFFF"/>
        </w:rPr>
        <w:t xml:space="preserve">. </w:t>
      </w:r>
      <w:r>
        <w:rPr>
          <w:rFonts w:cs="Times New Roman"/>
          <w:sz w:val="28"/>
          <w:szCs w:val="28"/>
          <w:shd w:val="clear" w:color="auto" w:fill="FFFFFF"/>
        </w:rPr>
        <w:t xml:space="preserve"> </w:t>
      </w:r>
      <w:proofErr w:type="gramStart"/>
      <w:r w:rsidR="00B653EB">
        <w:rPr>
          <w:rFonts w:cs="Times New Roman"/>
          <w:sz w:val="28"/>
          <w:szCs w:val="28"/>
          <w:shd w:val="clear" w:color="auto" w:fill="FFFFFF"/>
        </w:rPr>
        <w:t>K</w:t>
      </w:r>
      <w:r w:rsidRPr="00B85358">
        <w:rPr>
          <w:rFonts w:cs="Times New Roman"/>
          <w:sz w:val="28"/>
          <w:szCs w:val="28"/>
          <w:shd w:val="clear" w:color="auto" w:fill="FFFFFF"/>
        </w:rPr>
        <w:t>hông xâm phạm đến quyền, lợi ích hợ</w:t>
      </w:r>
      <w:r w:rsidR="00B653EB">
        <w:rPr>
          <w:rFonts w:cs="Times New Roman"/>
          <w:sz w:val="28"/>
          <w:szCs w:val="28"/>
          <w:shd w:val="clear" w:color="auto" w:fill="FFFFFF"/>
        </w:rPr>
        <w:t>p pháp</w:t>
      </w:r>
      <w:r w:rsidRPr="00B85358">
        <w:rPr>
          <w:rFonts w:cs="Times New Roman"/>
          <w:sz w:val="28"/>
          <w:szCs w:val="28"/>
          <w:shd w:val="clear" w:color="auto" w:fill="FFFFFF"/>
        </w:rPr>
        <w:t xml:space="preserve">, không xúc phạm </w:t>
      </w:r>
      <w:r w:rsidR="00B653EB">
        <w:rPr>
          <w:rFonts w:cs="Times New Roman"/>
          <w:sz w:val="28"/>
          <w:szCs w:val="28"/>
          <w:shd w:val="clear" w:color="auto" w:fill="FFFFFF"/>
        </w:rPr>
        <w:t>sinh viên, phụ huynh</w:t>
      </w:r>
      <w:r w:rsidRPr="00B85358">
        <w:rPr>
          <w:rFonts w:cs="Times New Roman"/>
          <w:sz w:val="28"/>
          <w:szCs w:val="28"/>
          <w:shd w:val="clear" w:color="auto" w:fill="FFFFFF"/>
        </w:rPr>
        <w:t>, phải luôn tôn trọng và giữ gìn củ</w:t>
      </w:r>
      <w:r w:rsidR="00B653EB">
        <w:rPr>
          <w:rFonts w:cs="Times New Roman"/>
          <w:sz w:val="28"/>
          <w:szCs w:val="28"/>
          <w:shd w:val="clear" w:color="auto" w:fill="FFFFFF"/>
        </w:rPr>
        <w:t>a công</w:t>
      </w:r>
      <w:r w:rsidRPr="00B85358">
        <w:rPr>
          <w:rFonts w:cs="Times New Roman"/>
          <w:sz w:val="28"/>
          <w:szCs w:val="28"/>
          <w:shd w:val="clear" w:color="auto" w:fill="FFFFFF"/>
        </w:rPr>
        <w:t>.</w:t>
      </w:r>
      <w:proofErr w:type="gramEnd"/>
    </w:p>
    <w:p w:rsidR="00B653EB" w:rsidRPr="002524C6" w:rsidRDefault="00B653EB" w:rsidP="002524C6">
      <w:pPr>
        <w:pStyle w:val="ListParagraph"/>
        <w:spacing w:after="0" w:line="340" w:lineRule="exact"/>
        <w:ind w:left="0" w:right="-164"/>
        <w:jc w:val="both"/>
        <w:rPr>
          <w:b/>
          <w:sz w:val="28"/>
          <w:szCs w:val="28"/>
        </w:rPr>
      </w:pPr>
    </w:p>
    <w:p w:rsidR="00B51552" w:rsidRPr="005D3D17" w:rsidRDefault="00B51552" w:rsidP="007433ED">
      <w:pPr>
        <w:pStyle w:val="ListParagraph"/>
        <w:tabs>
          <w:tab w:val="left" w:leader="dot" w:pos="9214"/>
        </w:tabs>
        <w:spacing w:after="0" w:line="340" w:lineRule="exact"/>
        <w:ind w:left="0" w:right="-164"/>
        <w:jc w:val="both"/>
        <w:rPr>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590407" w:rsidRDefault="00590407" w:rsidP="00B51552">
      <w:pPr>
        <w:pStyle w:val="ListParagraph"/>
        <w:spacing w:after="0" w:line="240" w:lineRule="auto"/>
        <w:ind w:left="360" w:right="-164"/>
        <w:jc w:val="both"/>
        <w:rPr>
          <w:sz w:val="28"/>
          <w:szCs w:val="28"/>
        </w:rPr>
      </w:pPr>
    </w:p>
    <w:p w:rsidR="00590407" w:rsidRDefault="00590407" w:rsidP="00B51552">
      <w:pPr>
        <w:pStyle w:val="ListParagraph"/>
        <w:spacing w:after="0" w:line="240" w:lineRule="auto"/>
        <w:ind w:left="360" w:right="-164"/>
        <w:jc w:val="both"/>
        <w:rPr>
          <w:sz w:val="28"/>
          <w:szCs w:val="28"/>
        </w:rPr>
      </w:pPr>
    </w:p>
    <w:p w:rsidR="007152FC" w:rsidRDefault="007152FC" w:rsidP="00B51552">
      <w:pPr>
        <w:pStyle w:val="ListParagraph"/>
        <w:spacing w:after="0" w:line="240" w:lineRule="auto"/>
        <w:ind w:left="360" w:right="-164"/>
        <w:jc w:val="both"/>
        <w:rPr>
          <w:sz w:val="28"/>
          <w:szCs w:val="28"/>
        </w:rPr>
      </w:pPr>
    </w:p>
    <w:p w:rsidR="00590407" w:rsidRDefault="00590407" w:rsidP="00B51552">
      <w:pPr>
        <w:pStyle w:val="ListParagraph"/>
        <w:spacing w:after="0" w:line="240" w:lineRule="auto"/>
        <w:ind w:left="360" w:right="-164"/>
        <w:jc w:val="both"/>
        <w:rPr>
          <w:sz w:val="28"/>
          <w:szCs w:val="28"/>
        </w:rPr>
      </w:pPr>
    </w:p>
    <w:p w:rsidR="00590407" w:rsidRPr="005D3D17" w:rsidRDefault="00590407" w:rsidP="00B51552">
      <w:pPr>
        <w:pStyle w:val="ListParagraph"/>
        <w:spacing w:after="0" w:line="240" w:lineRule="auto"/>
        <w:ind w:left="360" w:right="-164"/>
        <w:jc w:val="both"/>
        <w:rPr>
          <w:sz w:val="28"/>
          <w:szCs w:val="28"/>
        </w:rPr>
      </w:pPr>
      <w:r>
        <w:rPr>
          <w:sz w:val="28"/>
          <w:szCs w:val="28"/>
        </w:rPr>
        <w:t xml:space="preserve">                                                         </w:t>
      </w:r>
      <w:bookmarkStart w:id="0" w:name="_GoBack"/>
      <w:bookmarkEnd w:id="0"/>
      <w:r>
        <w:rPr>
          <w:sz w:val="28"/>
          <w:szCs w:val="28"/>
        </w:rPr>
        <w:t xml:space="preserve">                     NGUYỄN TAM CƯƠNG</w:t>
      </w:r>
    </w:p>
    <w:sectPr w:rsidR="00590407"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AB8" w:rsidRDefault="00EB7AB8" w:rsidP="00B51552">
      <w:pPr>
        <w:spacing w:after="0" w:line="240" w:lineRule="auto"/>
      </w:pPr>
      <w:r>
        <w:separator/>
      </w:r>
    </w:p>
  </w:endnote>
  <w:endnote w:type="continuationSeparator" w:id="0">
    <w:p w:rsidR="00EB7AB8" w:rsidRDefault="00EB7AB8"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AB8" w:rsidRDefault="00EB7AB8" w:rsidP="00B51552">
      <w:pPr>
        <w:spacing w:after="0" w:line="240" w:lineRule="auto"/>
      </w:pPr>
      <w:r>
        <w:separator/>
      </w:r>
    </w:p>
  </w:footnote>
  <w:footnote w:type="continuationSeparator" w:id="0">
    <w:p w:rsidR="00EB7AB8" w:rsidRDefault="00EB7AB8"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24C6"/>
    <w:rsid w:val="003725B9"/>
    <w:rsid w:val="00372661"/>
    <w:rsid w:val="004905B6"/>
    <w:rsid w:val="00513CB1"/>
    <w:rsid w:val="00590407"/>
    <w:rsid w:val="005D3D17"/>
    <w:rsid w:val="006068F7"/>
    <w:rsid w:val="006361E5"/>
    <w:rsid w:val="00664FAF"/>
    <w:rsid w:val="007152FC"/>
    <w:rsid w:val="007433ED"/>
    <w:rsid w:val="007B4E27"/>
    <w:rsid w:val="008465A5"/>
    <w:rsid w:val="008D5CA7"/>
    <w:rsid w:val="009125C2"/>
    <w:rsid w:val="00947415"/>
    <w:rsid w:val="00957B3F"/>
    <w:rsid w:val="0099299A"/>
    <w:rsid w:val="009B70F7"/>
    <w:rsid w:val="009F6DE2"/>
    <w:rsid w:val="00A00D71"/>
    <w:rsid w:val="00A1475B"/>
    <w:rsid w:val="00B51552"/>
    <w:rsid w:val="00B653EB"/>
    <w:rsid w:val="00B85358"/>
    <w:rsid w:val="00C27732"/>
    <w:rsid w:val="00C5745E"/>
    <w:rsid w:val="00D33E16"/>
    <w:rsid w:val="00D96FD1"/>
    <w:rsid w:val="00E15AD2"/>
    <w:rsid w:val="00E16264"/>
    <w:rsid w:val="00EB7AB8"/>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8D5CA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8D5C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FE406-DA20-4FAA-A81F-00A516D78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4</Pages>
  <Words>1316</Words>
  <Characters>7503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4</cp:revision>
  <cp:lastPrinted>2017-10-23T02:36:00Z</cp:lastPrinted>
  <dcterms:created xsi:type="dcterms:W3CDTF">2019-02-28T07:22:00Z</dcterms:created>
  <dcterms:modified xsi:type="dcterms:W3CDTF">2019-02-28T08:12:00Z</dcterms:modified>
</cp:coreProperties>
</file>